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E" w:rsidRDefault="009B53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8"/>
          <w:szCs w:val="28"/>
        </w:rPr>
        <w:t>Уважаемые родители будущих первоклассников!</w:t>
      </w:r>
    </w:p>
    <w:p w:rsidR="0059540E" w:rsidRDefault="0059540E">
      <w:pPr>
        <w:spacing w:line="333" w:lineRule="exact"/>
        <w:rPr>
          <w:sz w:val="24"/>
          <w:szCs w:val="24"/>
        </w:rPr>
      </w:pPr>
    </w:p>
    <w:p w:rsidR="0059540E" w:rsidRDefault="009B536E">
      <w:pPr>
        <w:spacing w:line="238" w:lineRule="auto"/>
        <w:ind w:firstLine="2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 основании Приказа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</w:t>
      </w:r>
      <w:r>
        <w:rPr>
          <w:rFonts w:eastAsia="Times New Roman"/>
          <w:sz w:val="28"/>
          <w:szCs w:val="28"/>
        </w:rPr>
        <w:t xml:space="preserve"> общего образования", Порядка МКОУ «Ювинская СОШ» о приеме граждан на обучение по образовательным программам начального общего, основного общего и среднего общего образования МКОУ «Ювинская СОШ» объявляет приём граждан в</w:t>
      </w:r>
      <w:proofErr w:type="gramEnd"/>
      <w:r>
        <w:rPr>
          <w:rFonts w:eastAsia="Times New Roman"/>
          <w:sz w:val="28"/>
          <w:szCs w:val="28"/>
        </w:rPr>
        <w:t xml:space="preserve"> 1 класс на 2019 – 2020</w:t>
      </w:r>
      <w:r>
        <w:rPr>
          <w:rFonts w:eastAsia="Times New Roman"/>
          <w:sz w:val="28"/>
          <w:szCs w:val="28"/>
        </w:rPr>
        <w:t xml:space="preserve"> уч. г.</w:t>
      </w:r>
    </w:p>
    <w:p w:rsidR="0059540E" w:rsidRDefault="0059540E">
      <w:pPr>
        <w:spacing w:line="327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color w:val="00B050"/>
          <w:sz w:val="28"/>
          <w:szCs w:val="28"/>
        </w:rPr>
        <w:t xml:space="preserve">Для </w:t>
      </w:r>
      <w:r>
        <w:rPr>
          <w:rFonts w:eastAsia="Times New Roman"/>
          <w:color w:val="00B050"/>
          <w:sz w:val="28"/>
          <w:szCs w:val="28"/>
        </w:rPr>
        <w:t>подачи заявления необходимо предъявить следующие документы:</w:t>
      </w:r>
    </w:p>
    <w:p w:rsidR="0059540E" w:rsidRDefault="009B536E">
      <w:pPr>
        <w:numPr>
          <w:ilvl w:val="0"/>
          <w:numId w:val="1"/>
        </w:numPr>
        <w:tabs>
          <w:tab w:val="left" w:pos="460"/>
        </w:tabs>
        <w:ind w:left="4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и копию свидетельства о рождении ребенка;</w:t>
      </w:r>
    </w:p>
    <w:p w:rsidR="0059540E" w:rsidRDefault="0059540E">
      <w:pPr>
        <w:spacing w:line="13" w:lineRule="exact"/>
        <w:rPr>
          <w:rFonts w:eastAsia="Times New Roman"/>
          <w:sz w:val="28"/>
          <w:szCs w:val="28"/>
        </w:rPr>
      </w:pPr>
    </w:p>
    <w:p w:rsidR="0059540E" w:rsidRDefault="009B536E">
      <w:pPr>
        <w:numPr>
          <w:ilvl w:val="0"/>
          <w:numId w:val="1"/>
        </w:numPr>
        <w:tabs>
          <w:tab w:val="left" w:pos="595"/>
        </w:tabs>
        <w:spacing w:line="235" w:lineRule="auto"/>
        <w:ind w:firstLine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и копию свидетельства о регистрации ребенка по месту жительства;</w:t>
      </w:r>
    </w:p>
    <w:p w:rsidR="0059540E" w:rsidRDefault="0059540E">
      <w:pPr>
        <w:spacing w:line="15" w:lineRule="exact"/>
        <w:rPr>
          <w:rFonts w:eastAsia="Times New Roman"/>
          <w:sz w:val="28"/>
          <w:szCs w:val="28"/>
        </w:rPr>
      </w:pPr>
    </w:p>
    <w:p w:rsidR="0059540E" w:rsidRDefault="009B536E">
      <w:pPr>
        <w:numPr>
          <w:ilvl w:val="0"/>
          <w:numId w:val="1"/>
        </w:numPr>
        <w:tabs>
          <w:tab w:val="left" w:pos="463"/>
        </w:tabs>
        <w:spacing w:line="234" w:lineRule="auto"/>
        <w:ind w:firstLine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и копию паспорта (со страницами 1, «Дети», «Прописка») одног</w:t>
      </w:r>
      <w:r>
        <w:rPr>
          <w:rFonts w:eastAsia="Times New Roman"/>
          <w:sz w:val="28"/>
          <w:szCs w:val="28"/>
        </w:rPr>
        <w:t>о из родителей.</w:t>
      </w:r>
    </w:p>
    <w:p w:rsidR="0059540E" w:rsidRDefault="0059540E">
      <w:pPr>
        <w:spacing w:line="15" w:lineRule="exact"/>
        <w:rPr>
          <w:rFonts w:eastAsia="Times New Roman"/>
          <w:sz w:val="28"/>
          <w:szCs w:val="28"/>
        </w:rPr>
      </w:pPr>
    </w:p>
    <w:p w:rsidR="0059540E" w:rsidRDefault="009B536E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По своему усмотрению</w:t>
      </w:r>
      <w:r>
        <w:rPr>
          <w:rFonts w:eastAsia="Times New Roman"/>
          <w:sz w:val="28"/>
          <w:szCs w:val="28"/>
        </w:rPr>
        <w:t xml:space="preserve"> можно представлять другие документы (медицинский полис, удостоверение о многодетной семье, СНИЛС, фото ребёнка 3х4 и прочие).</w:t>
      </w:r>
    </w:p>
    <w:p w:rsidR="0059540E" w:rsidRDefault="0059540E">
      <w:pPr>
        <w:spacing w:line="14" w:lineRule="exact"/>
        <w:rPr>
          <w:rFonts w:eastAsia="Times New Roman"/>
          <w:sz w:val="28"/>
          <w:szCs w:val="28"/>
        </w:rPr>
      </w:pPr>
    </w:p>
    <w:p w:rsidR="0059540E" w:rsidRDefault="009B536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t xml:space="preserve">Приём документов </w:t>
      </w:r>
      <w:r>
        <w:rPr>
          <w:rFonts w:eastAsia="Times New Roman"/>
          <w:color w:val="000000"/>
          <w:sz w:val="28"/>
          <w:szCs w:val="28"/>
        </w:rPr>
        <w:t>осуществляется ответственным должностным лицом за</w:t>
      </w:r>
      <w:r>
        <w:rPr>
          <w:rFonts w:eastAsia="Times New Roman"/>
          <w:color w:val="00B0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прием документов – секре</w:t>
      </w:r>
      <w:r>
        <w:rPr>
          <w:rFonts w:eastAsia="Times New Roman"/>
          <w:color w:val="000000"/>
          <w:sz w:val="28"/>
          <w:szCs w:val="28"/>
        </w:rPr>
        <w:t>тарём Ванькиной Т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атьяной Анатольевной </w:t>
      </w:r>
      <w:r>
        <w:rPr>
          <w:rFonts w:eastAsia="Times New Roman"/>
          <w:color w:val="000000"/>
          <w:sz w:val="28"/>
          <w:szCs w:val="28"/>
        </w:rPr>
        <w:t xml:space="preserve"> ежедневно с понедельника по пятницу с 09.00 до 15.00 ч. в каб. № ---- (3 </w:t>
      </w:r>
      <w:r>
        <w:rPr>
          <w:rFonts w:eastAsia="Times New Roman"/>
          <w:color w:val="000000"/>
          <w:sz w:val="28"/>
          <w:szCs w:val="28"/>
        </w:rPr>
        <w:t>этаж).</w:t>
      </w:r>
    </w:p>
    <w:p w:rsidR="0059540E" w:rsidRDefault="0059540E">
      <w:pPr>
        <w:spacing w:line="322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color w:val="00B050"/>
          <w:sz w:val="28"/>
          <w:szCs w:val="28"/>
        </w:rPr>
        <w:t>Контактные данные ответственного должностного лица за прием документов:</w:t>
      </w: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 – 343 – 94 – 4 – 74 - 68 –</w:t>
      </w:r>
      <w:r>
        <w:rPr>
          <w:rFonts w:eastAsia="Times New Roman"/>
          <w:sz w:val="28"/>
          <w:szCs w:val="28"/>
        </w:rPr>
        <w:t xml:space="preserve"> Ванькина Татьяна Анатольевна</w:t>
      </w:r>
    </w:p>
    <w:p w:rsidR="0059540E" w:rsidRDefault="0059540E">
      <w:pPr>
        <w:spacing w:line="328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Электронная процедура подачи заявления</w:t>
      </w:r>
    </w:p>
    <w:p w:rsidR="0059540E" w:rsidRDefault="009B536E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00B050"/>
          <w:sz w:val="28"/>
          <w:szCs w:val="28"/>
        </w:rPr>
        <w:t>Адрес в сети Интернет для приема заявлений:</w:t>
      </w:r>
    </w:p>
    <w:p w:rsidR="0059540E" w:rsidRDefault="0059540E">
      <w:pPr>
        <w:spacing w:line="5" w:lineRule="exact"/>
        <w:rPr>
          <w:sz w:val="24"/>
          <w:szCs w:val="24"/>
        </w:rPr>
      </w:pPr>
    </w:p>
    <w:p w:rsidR="0059540E" w:rsidRDefault="009B536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http://mouuwasosh.ucoz.ru/index/prijom_v_1_klass/0-100</w:t>
      </w:r>
    </w:p>
    <w:p w:rsidR="0059540E" w:rsidRDefault="0059540E">
      <w:pPr>
        <w:spacing w:line="271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Через портал государственных услуг </w:t>
      </w:r>
      <w:r>
        <w:rPr>
          <w:rFonts w:eastAsia="Times New Roman"/>
          <w:color w:val="0000FF"/>
          <w:sz w:val="24"/>
          <w:szCs w:val="24"/>
          <w:u w:val="single"/>
        </w:rPr>
        <w:t>https://www.gosuslugi.ru/</w:t>
      </w:r>
    </w:p>
    <w:p w:rsidR="0059540E" w:rsidRDefault="0059540E">
      <w:pPr>
        <w:spacing w:line="276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Через ведомственный портал </w:t>
      </w:r>
      <w:r>
        <w:rPr>
          <w:rFonts w:eastAsia="Times New Roman"/>
          <w:color w:val="0000FF"/>
          <w:sz w:val="24"/>
          <w:szCs w:val="24"/>
          <w:u w:val="single"/>
        </w:rPr>
        <w:t>https://edu.egov66.ru/</w:t>
      </w:r>
    </w:p>
    <w:p w:rsidR="0059540E" w:rsidRDefault="0059540E">
      <w:pPr>
        <w:spacing w:line="278" w:lineRule="exact"/>
        <w:rPr>
          <w:sz w:val="24"/>
          <w:szCs w:val="24"/>
        </w:rPr>
      </w:pPr>
    </w:p>
    <w:p w:rsidR="0059540E" w:rsidRDefault="009B53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МФЦ</w:t>
      </w:r>
    </w:p>
    <w:sectPr w:rsidR="0059540E">
      <w:pgSz w:w="11900" w:h="16838"/>
      <w:pgMar w:top="1130" w:right="986" w:bottom="1440" w:left="14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BEF8E3AE"/>
    <w:lvl w:ilvl="0" w:tplc="287C7642">
      <w:start w:val="1"/>
      <w:numFmt w:val="bullet"/>
      <w:lvlText w:val="-"/>
      <w:lvlJc w:val="left"/>
    </w:lvl>
    <w:lvl w:ilvl="1" w:tplc="2A14A68C">
      <w:numFmt w:val="decimal"/>
      <w:lvlText w:val=""/>
      <w:lvlJc w:val="left"/>
    </w:lvl>
    <w:lvl w:ilvl="2" w:tplc="F65CB510">
      <w:numFmt w:val="decimal"/>
      <w:lvlText w:val=""/>
      <w:lvlJc w:val="left"/>
    </w:lvl>
    <w:lvl w:ilvl="3" w:tplc="C6F09DBE">
      <w:numFmt w:val="decimal"/>
      <w:lvlText w:val=""/>
      <w:lvlJc w:val="left"/>
    </w:lvl>
    <w:lvl w:ilvl="4" w:tplc="00AE7DEE">
      <w:numFmt w:val="decimal"/>
      <w:lvlText w:val=""/>
      <w:lvlJc w:val="left"/>
    </w:lvl>
    <w:lvl w:ilvl="5" w:tplc="7868B8B2">
      <w:numFmt w:val="decimal"/>
      <w:lvlText w:val=""/>
      <w:lvlJc w:val="left"/>
    </w:lvl>
    <w:lvl w:ilvl="6" w:tplc="03203BA0">
      <w:numFmt w:val="decimal"/>
      <w:lvlText w:val=""/>
      <w:lvlJc w:val="left"/>
    </w:lvl>
    <w:lvl w:ilvl="7" w:tplc="D1CABB48">
      <w:numFmt w:val="decimal"/>
      <w:lvlText w:val=""/>
      <w:lvlJc w:val="left"/>
    </w:lvl>
    <w:lvl w:ilvl="8" w:tplc="34922C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E"/>
    <w:rsid w:val="0059540E"/>
    <w:rsid w:val="009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2019-01-27T18:23:00Z</dcterms:created>
  <dcterms:modified xsi:type="dcterms:W3CDTF">2019-01-27T17:25:00Z</dcterms:modified>
</cp:coreProperties>
</file>